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0D26" w14:textId="77777777" w:rsidR="00DC170E" w:rsidRDefault="00DC170E">
      <w:pPr>
        <w:rPr>
          <w:color w:val="FF0000"/>
        </w:rPr>
      </w:pPr>
      <w:r>
        <w:rPr>
          <w:color w:val="FF0000"/>
        </w:rPr>
        <w:t>Hrubý nástřel:</w:t>
      </w:r>
    </w:p>
    <w:p w14:paraId="11D55EDF" w14:textId="77777777" w:rsidR="0013057F" w:rsidRPr="003E6EE3" w:rsidRDefault="005F2CC9">
      <w:pPr>
        <w:rPr>
          <w:color w:val="FF0000"/>
        </w:rPr>
      </w:pPr>
      <w:r w:rsidRPr="003E6EE3">
        <w:rPr>
          <w:color w:val="FF0000"/>
        </w:rPr>
        <w:t>Obrázek puzzle</w:t>
      </w:r>
      <w:r w:rsidR="003E6EE3">
        <w:rPr>
          <w:color w:val="FF0000"/>
        </w:rPr>
        <w:t xml:space="preserve"> – vyhodnocení a IPOD do sebe zapadají</w:t>
      </w:r>
      <w:r w:rsidRPr="003E6EE3">
        <w:rPr>
          <w:color w:val="FF0000"/>
        </w:rPr>
        <w:t>, něco s láskou (pozitivní emoce)</w:t>
      </w:r>
    </w:p>
    <w:p w14:paraId="41A55259" w14:textId="77777777" w:rsidR="005F2CC9" w:rsidRDefault="005F2CC9"/>
    <w:p w14:paraId="7E550927" w14:textId="77777777" w:rsidR="005F2CC9" w:rsidRPr="009E20A1" w:rsidRDefault="005F2CC9">
      <w:pPr>
        <w:rPr>
          <w:b/>
          <w:sz w:val="28"/>
          <w:szCs w:val="28"/>
          <w:highlight w:val="green"/>
        </w:rPr>
      </w:pPr>
      <w:r w:rsidRPr="009E20A1">
        <w:rPr>
          <w:b/>
          <w:sz w:val="28"/>
          <w:szCs w:val="28"/>
          <w:highlight w:val="green"/>
        </w:rPr>
        <w:t>Vyhodnocování situace dítěte a rodiny a IPOD - nerozlučná dvojka</w:t>
      </w:r>
    </w:p>
    <w:p w14:paraId="1F4D21CB" w14:textId="77777777" w:rsidR="005F2CC9" w:rsidRDefault="005F2CC9">
      <w:pPr>
        <w:rPr>
          <w:b/>
          <w:sz w:val="24"/>
          <w:szCs w:val="24"/>
        </w:rPr>
      </w:pPr>
      <w:commentRangeStart w:id="0"/>
      <w:r w:rsidRPr="009E20A1">
        <w:rPr>
          <w:b/>
          <w:sz w:val="24"/>
          <w:szCs w:val="24"/>
          <w:highlight w:val="green"/>
        </w:rPr>
        <w:t>Jak na (mít) plánování (rádi)</w:t>
      </w:r>
    </w:p>
    <w:p w14:paraId="6D162FB3" w14:textId="77777777" w:rsidR="00645546" w:rsidRDefault="00645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na plánování</w:t>
      </w:r>
    </w:p>
    <w:p w14:paraId="0730E6C2" w14:textId="77777777" w:rsidR="00645546" w:rsidRPr="009E20A1" w:rsidRDefault="00645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mít plánování rádi</w:t>
      </w:r>
      <w:commentRangeEnd w:id="0"/>
      <w:r w:rsidR="00670FF3">
        <w:rPr>
          <w:rStyle w:val="Odkaznakoment"/>
        </w:rPr>
        <w:commentReference w:id="0"/>
      </w:r>
    </w:p>
    <w:p w14:paraId="7A115659" w14:textId="77777777" w:rsidR="005F2CC9" w:rsidRPr="00F90BCC" w:rsidRDefault="005F2CC9">
      <w:pPr>
        <w:rPr>
          <w:i/>
        </w:rPr>
      </w:pPr>
      <w:r w:rsidRPr="00F90BCC">
        <w:rPr>
          <w:i/>
        </w:rPr>
        <w:t>Pro pracovnice a pracovníky OSPOD a další prac</w:t>
      </w:r>
      <w:bookmarkStart w:id="1" w:name="_GoBack"/>
      <w:bookmarkEnd w:id="1"/>
      <w:r w:rsidRPr="00F90BCC">
        <w:rPr>
          <w:i/>
        </w:rPr>
        <w:t>ovníky, kteří pečují o ohrožené děti</w:t>
      </w:r>
    </w:p>
    <w:p w14:paraId="062A852E" w14:textId="77777777" w:rsidR="005F2CC9" w:rsidRDefault="005F2CC9"/>
    <w:p w14:paraId="2843D81B" w14:textId="77777777" w:rsidR="005F2CC9" w:rsidRPr="00DC170E" w:rsidRDefault="005F2CC9">
      <w:pPr>
        <w:rPr>
          <w:i/>
        </w:rPr>
      </w:pPr>
      <w:r w:rsidRPr="005F2CC9">
        <w:rPr>
          <w:highlight w:val="yellow"/>
        </w:rPr>
        <w:t>Úvod – stručně</w:t>
      </w:r>
      <w:r>
        <w:t xml:space="preserve">, </w:t>
      </w:r>
      <w:r w:rsidRPr="00DC170E">
        <w:rPr>
          <w:i/>
        </w:rPr>
        <w:t>jak poznat, že je dítě ohrožené</w:t>
      </w:r>
      <w:r w:rsidR="008B5EFD" w:rsidRPr="00DC170E">
        <w:rPr>
          <w:i/>
        </w:rPr>
        <w:t xml:space="preserve"> (základní mantinely nám dává zákon a v praxi je to o </w:t>
      </w:r>
      <w:r w:rsidR="00DC170E">
        <w:rPr>
          <w:i/>
        </w:rPr>
        <w:t xml:space="preserve">nás- </w:t>
      </w:r>
      <w:r w:rsidR="008B5EFD" w:rsidRPr="00DC170E">
        <w:rPr>
          <w:i/>
        </w:rPr>
        <w:t>lidech</w:t>
      </w:r>
      <w:r w:rsidR="00DC170E">
        <w:rPr>
          <w:i/>
        </w:rPr>
        <w:t>, kteří musíme</w:t>
      </w:r>
      <w:r w:rsidR="008B5EFD" w:rsidRPr="00DC170E">
        <w:rPr>
          <w:i/>
        </w:rPr>
        <w:t xml:space="preserve"> umět ohrožení dobře rozpoznat a nabídnout účinnou pomoc…znát místní síť pomoci)</w:t>
      </w:r>
      <w:r w:rsidRPr="00DC170E">
        <w:rPr>
          <w:i/>
        </w:rPr>
        <w:t>, jak pomoci dítěti a rodině, náročná disciplína, pracovníci potřebují oporu….</w:t>
      </w:r>
    </w:p>
    <w:p w14:paraId="4DC64598" w14:textId="77777777" w:rsidR="005F2CC9" w:rsidRDefault="005F2CC9"/>
    <w:p w14:paraId="4A68C47D" w14:textId="77777777" w:rsidR="005F2CC9" w:rsidRPr="009E20A1" w:rsidRDefault="005F2CC9">
      <w:pPr>
        <w:rPr>
          <w:b/>
          <w:sz w:val="24"/>
          <w:szCs w:val="24"/>
        </w:rPr>
      </w:pPr>
      <w:r w:rsidRPr="009E20A1">
        <w:rPr>
          <w:b/>
          <w:sz w:val="24"/>
          <w:szCs w:val="24"/>
          <w:highlight w:val="yellow"/>
        </w:rPr>
        <w:t xml:space="preserve">Jak vyzrát na mýty a předsudky </w:t>
      </w:r>
      <w:r w:rsidR="00F90BCC">
        <w:rPr>
          <w:b/>
          <w:sz w:val="24"/>
          <w:szCs w:val="24"/>
          <w:highlight w:val="yellow"/>
        </w:rPr>
        <w:t xml:space="preserve">spojené s </w:t>
      </w:r>
      <w:proofErr w:type="gramStart"/>
      <w:r w:rsidR="00F90BCC">
        <w:rPr>
          <w:b/>
          <w:sz w:val="24"/>
          <w:szCs w:val="24"/>
          <w:highlight w:val="yellow"/>
        </w:rPr>
        <w:t>vyhodnocováním</w:t>
      </w:r>
      <w:proofErr w:type="gramEnd"/>
      <w:r w:rsidRPr="00645546">
        <w:rPr>
          <w:b/>
          <w:strike/>
          <w:sz w:val="24"/>
          <w:szCs w:val="24"/>
          <w:highlight w:val="yellow"/>
        </w:rPr>
        <w:t xml:space="preserve">– </w:t>
      </w:r>
      <w:proofErr w:type="gramStart"/>
      <w:r w:rsidRPr="00645546">
        <w:rPr>
          <w:b/>
          <w:strike/>
          <w:sz w:val="24"/>
          <w:szCs w:val="24"/>
          <w:highlight w:val="yellow"/>
        </w:rPr>
        <w:t>každý</w:t>
      </w:r>
      <w:proofErr w:type="gramEnd"/>
      <w:r w:rsidRPr="00645546">
        <w:rPr>
          <w:b/>
          <w:strike/>
          <w:sz w:val="24"/>
          <w:szCs w:val="24"/>
          <w:highlight w:val="yellow"/>
        </w:rPr>
        <w:t xml:space="preserve"> z nás </w:t>
      </w:r>
      <w:r w:rsidR="00D71091" w:rsidRPr="00645546">
        <w:rPr>
          <w:b/>
          <w:strike/>
          <w:sz w:val="24"/>
          <w:szCs w:val="24"/>
          <w:highlight w:val="yellow"/>
        </w:rPr>
        <w:t>je občas může mít</w:t>
      </w:r>
    </w:p>
    <w:p w14:paraId="3046DB4F" w14:textId="77777777" w:rsidR="005F2CC9" w:rsidRDefault="005F2CC9"/>
    <w:p w14:paraId="29582EC2" w14:textId="77777777" w:rsidR="005F2CC9" w:rsidRPr="009E20A1" w:rsidRDefault="005F2CC9" w:rsidP="009E20A1">
      <w:pPr>
        <w:pStyle w:val="Odstavecseseznamem"/>
        <w:numPr>
          <w:ilvl w:val="0"/>
          <w:numId w:val="1"/>
        </w:numPr>
        <w:rPr>
          <w:b/>
        </w:rPr>
      </w:pPr>
      <w:r w:rsidRPr="009E20A1">
        <w:rPr>
          <w:b/>
        </w:rPr>
        <w:t>JE TO JEN PAPÍROVÁNÍ</w:t>
      </w:r>
    </w:p>
    <w:p w14:paraId="37067FC6" w14:textId="77777777" w:rsidR="005F2CC9" w:rsidRDefault="005F2CC9">
      <w:r>
        <w:t>X</w:t>
      </w:r>
      <w:r w:rsidR="008B5EFD">
        <w:t xml:space="preserve"> Na „papír“ je to třeba skutečně hodit, ale </w:t>
      </w:r>
      <w:proofErr w:type="gramStart"/>
      <w:r w:rsidR="008B5EFD">
        <w:t>….</w:t>
      </w:r>
      <w:r>
        <w:t>co</w:t>
      </w:r>
      <w:proofErr w:type="gramEnd"/>
      <w:r>
        <w:t xml:space="preserve"> je smyslem, opora, komu všemu to slouží…., pracujte s tím tak, aby to smysl mělo…</w:t>
      </w:r>
      <w:r w:rsidR="007E50EF">
        <w:t>- zejména pro děti a jejich rodiny</w:t>
      </w:r>
    </w:p>
    <w:p w14:paraId="0F60AAB8" w14:textId="77777777" w:rsidR="005F2CC9" w:rsidRDefault="005F2CC9"/>
    <w:p w14:paraId="0A821BE1" w14:textId="77777777" w:rsidR="005F2CC9" w:rsidRPr="009E20A1" w:rsidRDefault="005F2CC9" w:rsidP="009E20A1">
      <w:pPr>
        <w:pStyle w:val="Odstavecseseznamem"/>
        <w:numPr>
          <w:ilvl w:val="0"/>
          <w:numId w:val="1"/>
        </w:numPr>
        <w:rPr>
          <w:b/>
        </w:rPr>
      </w:pPr>
      <w:r w:rsidRPr="009E20A1">
        <w:rPr>
          <w:b/>
        </w:rPr>
        <w:t>PROČ to mám dělat, když mám informace ve SPISE?</w:t>
      </w:r>
    </w:p>
    <w:p w14:paraId="3C7441B5" w14:textId="77777777" w:rsidR="005F2CC9" w:rsidRDefault="005F2CC9">
      <w:r>
        <w:t xml:space="preserve">X informace </w:t>
      </w:r>
      <w:r w:rsidR="007E50EF">
        <w:t xml:space="preserve">přehledně </w:t>
      </w:r>
      <w:r>
        <w:t>na jednom místě, sp</w:t>
      </w:r>
      <w:r w:rsidR="007E50EF">
        <w:t xml:space="preserve">is je doplňkem, ideálem, aby </w:t>
      </w:r>
      <w:r>
        <w:t>spisová dokumentace nebyla tak obsáhlá (ale to už je zase na jiné řešení)</w:t>
      </w:r>
    </w:p>
    <w:p w14:paraId="530994B8" w14:textId="77777777" w:rsidR="009E20A1" w:rsidRPr="009E20A1" w:rsidRDefault="009E20A1">
      <w:pPr>
        <w:rPr>
          <w:b/>
        </w:rPr>
      </w:pPr>
    </w:p>
    <w:p w14:paraId="319B3A20" w14:textId="77777777" w:rsidR="009E20A1" w:rsidRPr="009E20A1" w:rsidRDefault="009E20A1" w:rsidP="009E20A1">
      <w:pPr>
        <w:pStyle w:val="Odstavecseseznamem"/>
        <w:numPr>
          <w:ilvl w:val="0"/>
          <w:numId w:val="1"/>
        </w:numPr>
        <w:rPr>
          <w:b/>
        </w:rPr>
      </w:pPr>
      <w:r w:rsidRPr="009E20A1">
        <w:rPr>
          <w:b/>
        </w:rPr>
        <w:t>Nemám na to čas…</w:t>
      </w:r>
    </w:p>
    <w:p w14:paraId="2B11AAF4" w14:textId="77777777" w:rsidR="00645546" w:rsidRDefault="009E20A1" w:rsidP="009E20A1">
      <w:pPr>
        <w:ind w:left="360"/>
      </w:pPr>
      <w:r>
        <w:t xml:space="preserve">X </w:t>
      </w:r>
      <w:r w:rsidR="007E50EF">
        <w:t xml:space="preserve">zamyslet se nad tím, jakou přisuzuji důležitost vyhodnocení/IPOD; </w:t>
      </w:r>
      <w:r>
        <w:t>věříme, že to může být složité…pracovníci mohou být přetížení…</w:t>
      </w:r>
    </w:p>
    <w:p w14:paraId="5FD81780" w14:textId="77777777" w:rsidR="00645546" w:rsidRDefault="00645546" w:rsidP="009E20A1">
      <w:pPr>
        <w:ind w:left="360"/>
      </w:pPr>
      <w:r>
        <w:t>Co může pomoci:</w:t>
      </w:r>
    </w:p>
    <w:p w14:paraId="000A6092" w14:textId="77777777" w:rsidR="00645546" w:rsidRDefault="00645546" w:rsidP="00645546">
      <w:pPr>
        <w:pStyle w:val="Odstavecseseznamem"/>
        <w:numPr>
          <w:ilvl w:val="0"/>
          <w:numId w:val="4"/>
        </w:numPr>
      </w:pPr>
      <w:r>
        <w:t>nastavit si systém na pracovišti;</w:t>
      </w:r>
    </w:p>
    <w:p w14:paraId="29277710" w14:textId="77777777" w:rsidR="00645546" w:rsidRDefault="009E20A1" w:rsidP="00645546">
      <w:pPr>
        <w:pStyle w:val="Odstavecseseznamem"/>
        <w:numPr>
          <w:ilvl w:val="0"/>
          <w:numId w:val="4"/>
        </w:numPr>
      </w:pPr>
      <w:r>
        <w:t>vyč</w:t>
      </w:r>
      <w:r w:rsidR="00F90BCC">
        <w:t>lenit si pevný čas, kdy je možné</w:t>
      </w:r>
      <w:r>
        <w:t xml:space="preserve"> se věnovat vyhodnocování a jeho záznamu;</w:t>
      </w:r>
    </w:p>
    <w:p w14:paraId="6A0F793A" w14:textId="77777777" w:rsidR="00645546" w:rsidRDefault="00645546" w:rsidP="00645546">
      <w:pPr>
        <w:pStyle w:val="Odstavecseseznamem"/>
        <w:numPr>
          <w:ilvl w:val="0"/>
          <w:numId w:val="4"/>
        </w:numPr>
      </w:pPr>
      <w:r>
        <w:t>s</w:t>
      </w:r>
      <w:r w:rsidR="009E20A1">
        <w:t>dílet zkušenosti s kolegy/v rámci kraje</w:t>
      </w:r>
      <w:r w:rsidR="00F90BCC">
        <w:t>;</w:t>
      </w:r>
    </w:p>
    <w:p w14:paraId="6EAA9A6E" w14:textId="77777777" w:rsidR="00C13E9A" w:rsidRDefault="00BA6EC9" w:rsidP="00645546">
      <w:pPr>
        <w:pStyle w:val="Odstavecseseznamem"/>
        <w:numPr>
          <w:ilvl w:val="0"/>
          <w:numId w:val="4"/>
        </w:numPr>
      </w:pPr>
      <w:r>
        <w:t>v</w:t>
      </w:r>
      <w:r w:rsidR="00C13E9A">
        <w:t xml:space="preserve">yužít školení zaměřené na </w:t>
      </w:r>
      <w:r>
        <w:t>metodu vyhodnocování/tvorbu IPOD, které vám ukotví, jak na to.</w:t>
      </w:r>
    </w:p>
    <w:p w14:paraId="21F3718A" w14:textId="77777777" w:rsidR="009E20A1" w:rsidRDefault="00FC4F0A" w:rsidP="009E20A1">
      <w:pPr>
        <w:ind w:left="360"/>
      </w:pPr>
      <w:r>
        <w:t xml:space="preserve">Někdy to fakt nejde </w:t>
      </w:r>
      <w:r w:rsidR="00645546">
        <w:t>a na</w:t>
      </w:r>
      <w:r w:rsidR="00C13E9A">
        <w:t xml:space="preserve"> tuto</w:t>
      </w:r>
      <w:r w:rsidR="00645546">
        <w:t xml:space="preserve"> agendu nezbývá čas </w:t>
      </w:r>
      <w:r>
        <w:t>– sociální pracovníc</w:t>
      </w:r>
      <w:r w:rsidR="007E50EF">
        <w:t>i musí umět říci také stop, jsou ohrožení vyhořením –</w:t>
      </w:r>
      <w:r w:rsidR="00645546">
        <w:t xml:space="preserve"> mluvte o tom se svými nadřízenými, využívejte supervizí, intervizí. Každý může </w:t>
      </w:r>
      <w:r w:rsidR="00C13E9A">
        <w:t>i drobnými změnami přispívat k proměně systému péče o ohrožené děti</w:t>
      </w:r>
      <w:r w:rsidR="007E50EF">
        <w:t>.</w:t>
      </w:r>
    </w:p>
    <w:p w14:paraId="13576D1D" w14:textId="77777777" w:rsidR="007E50EF" w:rsidRPr="009E20A1" w:rsidRDefault="007E50EF" w:rsidP="007E50EF">
      <w:pPr>
        <w:rPr>
          <w:b/>
        </w:rPr>
      </w:pPr>
    </w:p>
    <w:p w14:paraId="1C01AAEF" w14:textId="77777777" w:rsidR="007E50EF" w:rsidRPr="009E20A1" w:rsidRDefault="007E50EF" w:rsidP="007E50E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Pr="009E20A1">
        <w:rPr>
          <w:b/>
        </w:rPr>
        <w:t> malými dětmi/</w:t>
      </w:r>
      <w:r>
        <w:rPr>
          <w:b/>
        </w:rPr>
        <w:t xml:space="preserve">s postiženými dětmi/ </w:t>
      </w:r>
      <w:r w:rsidRPr="009E20A1">
        <w:rPr>
          <w:b/>
        </w:rPr>
        <w:t>s nemotivovanými rodiči, s</w:t>
      </w:r>
      <w:proofErr w:type="gramStart"/>
      <w:r w:rsidRPr="009E20A1">
        <w:rPr>
          <w:b/>
        </w:rPr>
        <w:t>….x variant/</w:t>
      </w:r>
      <w:proofErr w:type="gramEnd"/>
      <w:r w:rsidRPr="009E20A1">
        <w:rPr>
          <w:b/>
        </w:rPr>
        <w:t xml:space="preserve"> se nedá plánovat</w:t>
      </w:r>
    </w:p>
    <w:p w14:paraId="07074B8C" w14:textId="77777777" w:rsidR="007E50EF" w:rsidRDefault="007E50EF" w:rsidP="007E50EF">
      <w:r>
        <w:t xml:space="preserve">x SP – </w:t>
      </w:r>
      <w:proofErr w:type="spellStart"/>
      <w:r>
        <w:t>multidisciplin</w:t>
      </w:r>
      <w:proofErr w:type="spellEnd"/>
      <w:r>
        <w:t>. profese, dovednost přizpůsobení, využívání různých technik, navázání vztahu jako klíčové, možnost spolupráce s řadou aktérů, participace, partnerský přístup, výzva hledat cesty…</w:t>
      </w:r>
    </w:p>
    <w:p w14:paraId="3DEA0098" w14:textId="77777777" w:rsidR="00F90BCC" w:rsidRPr="00F90BCC" w:rsidRDefault="00F90BCC" w:rsidP="007E50EF">
      <w:pPr>
        <w:rPr>
          <w:b/>
        </w:rPr>
      </w:pPr>
      <w:r w:rsidRPr="00F90BCC">
        <w:rPr>
          <w:b/>
        </w:rPr>
        <w:t>Co může pomoci:</w:t>
      </w:r>
    </w:p>
    <w:p w14:paraId="55258CAD" w14:textId="77777777" w:rsidR="00F90BCC" w:rsidRDefault="00F90BCC" w:rsidP="00F90BCC">
      <w:pPr>
        <w:pStyle w:val="Odstavecseseznamem"/>
        <w:numPr>
          <w:ilvl w:val="0"/>
          <w:numId w:val="7"/>
        </w:numPr>
      </w:pPr>
      <w:r>
        <w:t>Vzdělávat se – kurzy zaměřené na specifické techniky práce s….</w:t>
      </w:r>
    </w:p>
    <w:p w14:paraId="1C92B14D" w14:textId="77777777" w:rsidR="00F90BCC" w:rsidRDefault="00F90BCC" w:rsidP="00F90BCC">
      <w:pPr>
        <w:pStyle w:val="Odstavecseseznamem"/>
        <w:numPr>
          <w:ilvl w:val="0"/>
          <w:numId w:val="7"/>
        </w:numPr>
      </w:pPr>
      <w:r>
        <w:t>Sdílení zkušeností s kolegy, kazuistické semináře apod.</w:t>
      </w:r>
    </w:p>
    <w:p w14:paraId="42A89264" w14:textId="77777777" w:rsidR="007E50EF" w:rsidRPr="007E50EF" w:rsidRDefault="007E50EF" w:rsidP="007E50EF">
      <w:pPr>
        <w:rPr>
          <w:b/>
        </w:rPr>
      </w:pPr>
    </w:p>
    <w:p w14:paraId="5804E1BD" w14:textId="77777777" w:rsidR="007E50EF" w:rsidRDefault="007E50EF" w:rsidP="007E50EF">
      <w:pPr>
        <w:pStyle w:val="Odstavecseseznamem"/>
        <w:numPr>
          <w:ilvl w:val="0"/>
          <w:numId w:val="1"/>
        </w:numPr>
        <w:rPr>
          <w:b/>
        </w:rPr>
      </w:pPr>
      <w:r w:rsidRPr="007E50EF">
        <w:rPr>
          <w:b/>
        </w:rPr>
        <w:t>Všechny děti (sourozenci) mají stejné potřeby, proč má mít každé svůj IPOD?</w:t>
      </w:r>
    </w:p>
    <w:p w14:paraId="4E550094" w14:textId="77777777" w:rsidR="007E50EF" w:rsidRDefault="007E50EF" w:rsidP="007E50EF">
      <w:pPr>
        <w:pStyle w:val="Odstavecseseznamem"/>
      </w:pPr>
      <w:r>
        <w:rPr>
          <w:b/>
        </w:rPr>
        <w:t xml:space="preserve">X </w:t>
      </w:r>
      <w:r w:rsidRPr="007E50EF">
        <w:t>klíčové je slovo individuální –</w:t>
      </w:r>
      <w:r>
        <w:rPr>
          <w:b/>
        </w:rPr>
        <w:t xml:space="preserve"> </w:t>
      </w:r>
      <w:r w:rsidRPr="007E50EF">
        <w:t>každé dítě je jiného věku, může být jinak ohrožené, mít jiné potřeby, plánujeme ochranu pro konkrétní dítě a pracujeme s rodinou na tom, aby o dítě mohla dál pečovat, pokud je to aspoň trochu možné</w:t>
      </w:r>
      <w:r w:rsidR="008B5EFD">
        <w:t>…</w:t>
      </w:r>
    </w:p>
    <w:p w14:paraId="2E03FD57" w14:textId="77777777" w:rsidR="007E50EF" w:rsidRDefault="007E50EF" w:rsidP="007E50EF">
      <w:pPr>
        <w:pStyle w:val="Odstavecseseznamem"/>
      </w:pPr>
    </w:p>
    <w:p w14:paraId="6A1AC8B2" w14:textId="77777777" w:rsidR="007E50EF" w:rsidRDefault="007E50EF" w:rsidP="007E50EF">
      <w:pPr>
        <w:pStyle w:val="Odstavecseseznamem"/>
        <w:numPr>
          <w:ilvl w:val="0"/>
          <w:numId w:val="1"/>
        </w:numPr>
        <w:rPr>
          <w:b/>
        </w:rPr>
      </w:pPr>
      <w:r w:rsidRPr="008B5EFD">
        <w:rPr>
          <w:b/>
        </w:rPr>
        <w:t xml:space="preserve">Proč provádět pravidelné přehodnocení, </w:t>
      </w:r>
      <w:r w:rsidR="00C13E9A">
        <w:rPr>
          <w:b/>
        </w:rPr>
        <w:t xml:space="preserve">když </w:t>
      </w:r>
      <w:proofErr w:type="gramStart"/>
      <w:r w:rsidR="00C13E9A">
        <w:rPr>
          <w:b/>
        </w:rPr>
        <w:t>je</w:t>
      </w:r>
      <w:proofErr w:type="gramEnd"/>
      <w:r w:rsidR="00C13E9A">
        <w:rPr>
          <w:b/>
        </w:rPr>
        <w:t xml:space="preserve"> </w:t>
      </w:r>
      <w:r w:rsidRPr="008B5EFD">
        <w:rPr>
          <w:b/>
        </w:rPr>
        <w:t>dítě je v pobytovém zařízení</w:t>
      </w:r>
      <w:r w:rsidR="008B5EFD" w:rsidRPr="008B5EFD">
        <w:rPr>
          <w:b/>
        </w:rPr>
        <w:t>, tam se starají o jeho potřeby</w:t>
      </w:r>
      <w:r w:rsidR="008B5EFD">
        <w:rPr>
          <w:b/>
        </w:rPr>
        <w:t>…</w:t>
      </w:r>
    </w:p>
    <w:p w14:paraId="2092498E" w14:textId="77777777" w:rsidR="008B5EFD" w:rsidRPr="008B5EFD" w:rsidRDefault="008B5EFD" w:rsidP="008B5EFD">
      <w:pPr>
        <w:pStyle w:val="Odstavecseseznamem"/>
        <w:rPr>
          <w:b/>
        </w:rPr>
      </w:pPr>
    </w:p>
    <w:p w14:paraId="271C8DDA" w14:textId="77777777" w:rsidR="008B5EFD" w:rsidRDefault="008B5EFD" w:rsidP="008B5EFD">
      <w:pPr>
        <w:pStyle w:val="Odstavecseseznamem"/>
      </w:pPr>
      <w:r>
        <w:t xml:space="preserve">X umístění do pobytové péče má být dočasným opatřením k ochraně dítěte, nikoliv cílem. Koordinátorem pomoci dítěti a rodině je stále pracovník OSPOD. Po umístění je třeba důkladně vyhodnotit, zda toto řešení je účinné, jak souvisí s naplněním potřeb, zda nevznikají nová rizika pro dítě </w:t>
      </w:r>
      <w:proofErr w:type="spellStart"/>
      <w:r>
        <w:t>apod</w:t>
      </w:r>
      <w:proofErr w:type="spellEnd"/>
      <w:r>
        <w:t>…… Nutná je spolupráce</w:t>
      </w:r>
      <w:proofErr w:type="gramStart"/>
      <w:r>
        <w:t>…..</w:t>
      </w:r>
      <w:proofErr w:type="gramEnd"/>
    </w:p>
    <w:p w14:paraId="0D7A9FB1" w14:textId="77777777" w:rsidR="008B5EFD" w:rsidRDefault="008B5EFD" w:rsidP="008B5EFD">
      <w:pPr>
        <w:pStyle w:val="Odstavecseseznamem"/>
      </w:pPr>
    </w:p>
    <w:p w14:paraId="344D0552" w14:textId="77777777" w:rsidR="008B5EFD" w:rsidRPr="008B5EFD" w:rsidRDefault="008B5EFD" w:rsidP="008B5EFD">
      <w:pPr>
        <w:rPr>
          <w:b/>
          <w:sz w:val="24"/>
          <w:szCs w:val="24"/>
          <w:highlight w:val="yellow"/>
        </w:rPr>
      </w:pPr>
    </w:p>
    <w:p w14:paraId="09D1E13A" w14:textId="77777777" w:rsidR="008B5EFD" w:rsidRDefault="008B5EFD" w:rsidP="008B5EFD">
      <w:pPr>
        <w:rPr>
          <w:b/>
          <w:sz w:val="24"/>
          <w:szCs w:val="24"/>
          <w:highlight w:val="yellow"/>
        </w:rPr>
      </w:pPr>
      <w:r w:rsidRPr="008B5EFD">
        <w:rPr>
          <w:b/>
          <w:sz w:val="24"/>
          <w:szCs w:val="24"/>
          <w:highlight w:val="yellow"/>
        </w:rPr>
        <w:t xml:space="preserve">Jak NA TO – principy </w:t>
      </w:r>
      <w:r w:rsidR="00A923CC">
        <w:rPr>
          <w:b/>
          <w:sz w:val="24"/>
          <w:szCs w:val="24"/>
          <w:highlight w:val="yellow"/>
        </w:rPr>
        <w:t>„</w:t>
      </w:r>
      <w:r w:rsidRPr="008B5EFD">
        <w:rPr>
          <w:b/>
          <w:sz w:val="24"/>
          <w:szCs w:val="24"/>
          <w:highlight w:val="yellow"/>
        </w:rPr>
        <w:t>dost dobrého</w:t>
      </w:r>
      <w:r w:rsidR="00A923CC">
        <w:rPr>
          <w:b/>
          <w:sz w:val="24"/>
          <w:szCs w:val="24"/>
          <w:highlight w:val="yellow"/>
        </w:rPr>
        <w:t>“</w:t>
      </w:r>
      <w:r w:rsidRPr="008B5EFD">
        <w:rPr>
          <w:b/>
          <w:sz w:val="24"/>
          <w:szCs w:val="24"/>
          <w:highlight w:val="yellow"/>
        </w:rPr>
        <w:t xml:space="preserve"> vyhodnocení/IPOD</w:t>
      </w:r>
    </w:p>
    <w:p w14:paraId="53BA17A8" w14:textId="77777777" w:rsidR="00DC170E" w:rsidRDefault="00DC170E" w:rsidP="008B5EFD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(nebo v duchu receptu, kuchařky…)</w:t>
      </w:r>
    </w:p>
    <w:p w14:paraId="252A5A9B" w14:textId="77777777" w:rsidR="00A923CC" w:rsidRPr="004327DE" w:rsidRDefault="004327DE" w:rsidP="008B5EFD">
      <w:pPr>
        <w:rPr>
          <w:i/>
          <w:sz w:val="24"/>
          <w:szCs w:val="24"/>
        </w:rPr>
      </w:pPr>
      <w:r w:rsidRPr="004327DE">
        <w:rPr>
          <w:i/>
          <w:sz w:val="24"/>
          <w:szCs w:val="24"/>
        </w:rPr>
        <w:t xml:space="preserve">Opakování je matka moudrosti, ale můžeme též opakovat staré </w:t>
      </w:r>
      <w:r w:rsidR="00D30B7C">
        <w:rPr>
          <w:i/>
          <w:sz w:val="24"/>
          <w:szCs w:val="24"/>
        </w:rPr>
        <w:t xml:space="preserve">nefunkční </w:t>
      </w:r>
      <w:r w:rsidR="00645546">
        <w:rPr>
          <w:i/>
          <w:sz w:val="24"/>
          <w:szCs w:val="24"/>
        </w:rPr>
        <w:t xml:space="preserve">vzorce – v sociální práci </w:t>
      </w:r>
      <w:r w:rsidRPr="004327DE">
        <w:rPr>
          <w:i/>
          <w:sz w:val="24"/>
          <w:szCs w:val="24"/>
        </w:rPr>
        <w:t>je obzvláště důležité dívat se zas a znova novýma očima na situaci dítěte a rodiny</w:t>
      </w:r>
      <w:r>
        <w:rPr>
          <w:i/>
          <w:sz w:val="24"/>
          <w:szCs w:val="24"/>
        </w:rPr>
        <w:t xml:space="preserve"> a pomáhat dítěti a rodině hledat řešení individuálně dle zjištěných potřeb.</w:t>
      </w:r>
    </w:p>
    <w:p w14:paraId="64E2A63A" w14:textId="77777777" w:rsidR="003E6EE3" w:rsidRDefault="003E6EE3" w:rsidP="003E6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 je důležité:</w:t>
      </w:r>
    </w:p>
    <w:p w14:paraId="660FE891" w14:textId="77777777" w:rsidR="008B5EFD" w:rsidRDefault="008B5EFD" w:rsidP="003E6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327DE">
        <w:rPr>
          <w:b/>
          <w:i/>
          <w:sz w:val="24"/>
          <w:szCs w:val="24"/>
        </w:rPr>
        <w:t>Vyhodnocení a IPOD patří k sobě</w:t>
      </w:r>
      <w:r>
        <w:rPr>
          <w:sz w:val="24"/>
          <w:szCs w:val="24"/>
        </w:rPr>
        <w:t xml:space="preserve"> – nemůžeme </w:t>
      </w:r>
      <w:r w:rsidR="00A923CC">
        <w:rPr>
          <w:sz w:val="24"/>
          <w:szCs w:val="24"/>
        </w:rPr>
        <w:t>plánovat, když nemáme zjištěné potřebné informace</w:t>
      </w:r>
      <w:r w:rsidR="00D30B7C">
        <w:rPr>
          <w:sz w:val="24"/>
          <w:szCs w:val="24"/>
        </w:rPr>
        <w:t xml:space="preserve">… </w:t>
      </w:r>
      <w:r w:rsidR="00D30B7C" w:rsidRPr="00D30B7C">
        <w:rPr>
          <w:sz w:val="24"/>
          <w:szCs w:val="24"/>
        </w:rPr>
        <w:t>IPOD se odvíjí od zjištěných potřeb/rizik.</w:t>
      </w:r>
    </w:p>
    <w:p w14:paraId="0B59F94A" w14:textId="77777777" w:rsidR="003E6EE3" w:rsidRDefault="003E6EE3" w:rsidP="003E6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Do vyhodnocení nepatří stigmatizující, hanlivá</w:t>
      </w:r>
      <w:r w:rsidRPr="003E6EE3">
        <w:rPr>
          <w:sz w:val="24"/>
          <w:szCs w:val="24"/>
        </w:rPr>
        <w:t xml:space="preserve"> tvrzení o rodičích či dětech -….</w:t>
      </w:r>
    </w:p>
    <w:p w14:paraId="15BD53F7" w14:textId="77777777" w:rsidR="003E6EE3" w:rsidRPr="003E6EE3" w:rsidRDefault="003E6EE3" w:rsidP="008B5EFD">
      <w:pPr>
        <w:rPr>
          <w:b/>
          <w:sz w:val="24"/>
          <w:szCs w:val="24"/>
          <w:u w:val="single"/>
        </w:rPr>
      </w:pPr>
      <w:r w:rsidRPr="003E6EE3">
        <w:rPr>
          <w:b/>
          <w:sz w:val="24"/>
          <w:szCs w:val="24"/>
          <w:u w:val="single"/>
        </w:rPr>
        <w:t>Vyhodnocení</w:t>
      </w:r>
    </w:p>
    <w:p w14:paraId="1B4AFA88" w14:textId="77777777" w:rsidR="00D30B7C" w:rsidRPr="003E6EE3" w:rsidRDefault="00D30B7C" w:rsidP="003E6EE3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r w:rsidRPr="003E6EE3">
        <w:rPr>
          <w:b/>
          <w:sz w:val="24"/>
          <w:szCs w:val="24"/>
        </w:rPr>
        <w:t>Je zřejmé, proč je dítě ohrožené</w:t>
      </w:r>
      <w:r w:rsidR="003E6EE3" w:rsidRPr="003E6EE3">
        <w:rPr>
          <w:b/>
          <w:sz w:val="24"/>
          <w:szCs w:val="24"/>
        </w:rPr>
        <w:t>?</w:t>
      </w:r>
      <w:r w:rsidR="003E6EE3" w:rsidRPr="003E6EE3">
        <w:rPr>
          <w:sz w:val="24"/>
          <w:szCs w:val="24"/>
        </w:rPr>
        <w:t xml:space="preserve"> – máme zřetelně popsány důvody, které vedly k zahájení výkonu SPOD? Jsou tyto důvody sr</w:t>
      </w:r>
      <w:r w:rsidR="003E6EE3">
        <w:rPr>
          <w:sz w:val="24"/>
          <w:szCs w:val="24"/>
        </w:rPr>
        <w:t>ozumitelné všem, kterých se týkají</w:t>
      </w:r>
      <w:r w:rsidR="003E6EE3" w:rsidRPr="003E6EE3">
        <w:rPr>
          <w:sz w:val="24"/>
          <w:szCs w:val="24"/>
        </w:rPr>
        <w:t>, včetně rodičů</w:t>
      </w:r>
      <w:r w:rsidR="00D71091">
        <w:rPr>
          <w:sz w:val="24"/>
          <w:szCs w:val="24"/>
        </w:rPr>
        <w:t xml:space="preserve"> – co se má změnit, zlepšit…</w:t>
      </w:r>
      <w:r w:rsidR="003E6EE3" w:rsidRPr="003E6EE3">
        <w:rPr>
          <w:sz w:val="24"/>
          <w:szCs w:val="24"/>
        </w:rPr>
        <w:t>…</w:t>
      </w:r>
    </w:p>
    <w:p w14:paraId="2679F80B" w14:textId="77777777" w:rsidR="00A923CC" w:rsidRPr="003E6EE3" w:rsidRDefault="004327DE" w:rsidP="003E6EE3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r w:rsidRPr="003E6EE3">
        <w:rPr>
          <w:b/>
          <w:i/>
          <w:sz w:val="24"/>
          <w:szCs w:val="24"/>
        </w:rPr>
        <w:lastRenderedPageBreak/>
        <w:t>Kdo a co říká?</w:t>
      </w:r>
      <w:r w:rsidRPr="003E6EE3">
        <w:rPr>
          <w:sz w:val="24"/>
          <w:szCs w:val="24"/>
        </w:rPr>
        <w:t xml:space="preserve"> Je zřejmé, odkud jsme získali informace, abychom j</w:t>
      </w:r>
      <w:r w:rsidR="00C13E9A">
        <w:rPr>
          <w:sz w:val="24"/>
          <w:szCs w:val="24"/>
        </w:rPr>
        <w:t>e mohli vzájemně porovnat? Nebo není z vyhodnocení jasné, co je názor matky, co k tomu uvádí škola, jak to vnímá dítě a jak to hodnotí OSPOD?</w:t>
      </w:r>
      <w:r w:rsidR="00D30B7C" w:rsidRPr="003E6EE3">
        <w:rPr>
          <w:sz w:val="24"/>
          <w:szCs w:val="24"/>
        </w:rPr>
        <w:t xml:space="preserve"> </w:t>
      </w:r>
      <w:r w:rsidRPr="003E6EE3">
        <w:rPr>
          <w:sz w:val="24"/>
          <w:szCs w:val="24"/>
        </w:rPr>
        <w:t>Přehledné je uvádět zdroje přímo u získaných informací (</w:t>
      </w:r>
      <w:proofErr w:type="spellStart"/>
      <w:r w:rsidRPr="003E6EE3">
        <w:rPr>
          <w:sz w:val="24"/>
          <w:szCs w:val="24"/>
        </w:rPr>
        <w:t>např</w:t>
      </w:r>
      <w:proofErr w:type="spellEnd"/>
      <w:proofErr w:type="gramStart"/>
      <w:r w:rsidRPr="003E6EE3">
        <w:rPr>
          <w:sz w:val="24"/>
          <w:szCs w:val="24"/>
        </w:rPr>
        <w:t>….matka</w:t>
      </w:r>
      <w:proofErr w:type="gramEnd"/>
      <w:r w:rsidRPr="003E6EE3">
        <w:rPr>
          <w:sz w:val="24"/>
          <w:szCs w:val="24"/>
        </w:rPr>
        <w:t xml:space="preserve"> uvádí, že)</w:t>
      </w:r>
    </w:p>
    <w:p w14:paraId="302D8029" w14:textId="77777777" w:rsidR="004327DE" w:rsidRDefault="004327DE" w:rsidP="003E6EE3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r w:rsidRPr="003E6EE3">
        <w:rPr>
          <w:b/>
          <w:i/>
          <w:sz w:val="24"/>
          <w:szCs w:val="24"/>
        </w:rPr>
        <w:t>Máme dost potřebných informací?</w:t>
      </w:r>
      <w:r w:rsidRPr="003E6EE3">
        <w:rPr>
          <w:sz w:val="24"/>
          <w:szCs w:val="24"/>
        </w:rPr>
        <w:t xml:space="preserve"> K šíři záběru/pohledu na vyhodnocení potřeb/ohrožení dítěte je důležité získat informace od co nejširšího</w:t>
      </w:r>
      <w:r w:rsidR="00190341" w:rsidRPr="003E6EE3">
        <w:rPr>
          <w:sz w:val="24"/>
          <w:szCs w:val="24"/>
        </w:rPr>
        <w:t xml:space="preserve"> spektra aktérů </w:t>
      </w:r>
      <w:r w:rsidR="00C13E9A">
        <w:rPr>
          <w:sz w:val="24"/>
          <w:szCs w:val="24"/>
        </w:rPr>
        <w:t>v okolí dítěte (př. od učitele, sociálního pracovníka služby pro rodinu či nízkoprahové služby, doktora a dalších</w:t>
      </w:r>
      <w:r w:rsidR="00190341" w:rsidRPr="003E6EE3">
        <w:rPr>
          <w:sz w:val="24"/>
          <w:szCs w:val="24"/>
        </w:rPr>
        <w:t>)</w:t>
      </w:r>
      <w:r w:rsidR="00C13E9A">
        <w:rPr>
          <w:sz w:val="24"/>
          <w:szCs w:val="24"/>
        </w:rPr>
        <w:t>.</w:t>
      </w:r>
      <w:r w:rsidR="00190341" w:rsidRPr="003E6EE3">
        <w:rPr>
          <w:sz w:val="24"/>
          <w:szCs w:val="24"/>
        </w:rPr>
        <w:t xml:space="preserve"> </w:t>
      </w:r>
      <w:r w:rsidRPr="003E6EE3">
        <w:rPr>
          <w:sz w:val="24"/>
          <w:szCs w:val="24"/>
        </w:rPr>
        <w:t>Vyhodnocení by nemělo být založené jen</w:t>
      </w:r>
      <w:r w:rsidR="00C13E9A">
        <w:rPr>
          <w:sz w:val="24"/>
          <w:szCs w:val="24"/>
        </w:rPr>
        <w:t xml:space="preserve"> na</w:t>
      </w:r>
      <w:r w:rsidRPr="003E6EE3">
        <w:rPr>
          <w:sz w:val="24"/>
          <w:szCs w:val="24"/>
        </w:rPr>
        <w:t xml:space="preserve"> </w:t>
      </w:r>
      <w:r w:rsidR="00190341" w:rsidRPr="003E6EE3">
        <w:rPr>
          <w:sz w:val="24"/>
          <w:szCs w:val="24"/>
        </w:rPr>
        <w:t>informacích ze zpráv, ale především z osobních rozhovorů atd. Klíčovými</w:t>
      </w:r>
      <w:r w:rsidR="00BA6EC9">
        <w:rPr>
          <w:sz w:val="24"/>
          <w:szCs w:val="24"/>
        </w:rPr>
        <w:t xml:space="preserve"> aktéry jsou samozřejmě rodiče.</w:t>
      </w:r>
    </w:p>
    <w:p w14:paraId="5C9A6748" w14:textId="77777777" w:rsidR="008B5EFD" w:rsidRPr="003E6EE3" w:rsidRDefault="003E6EE3" w:rsidP="003E6EE3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O </w:t>
      </w:r>
      <w:r w:rsidR="004327DE" w:rsidRPr="003E6EE3">
        <w:rPr>
          <w:b/>
          <w:i/>
          <w:sz w:val="24"/>
          <w:szCs w:val="24"/>
        </w:rPr>
        <w:t xml:space="preserve">nás, ale s námi </w:t>
      </w:r>
      <w:r w:rsidR="004327DE" w:rsidRPr="003E6EE3">
        <w:rPr>
          <w:sz w:val="24"/>
          <w:szCs w:val="24"/>
        </w:rPr>
        <w:t>– pohled dítěte – zdůraznění participace, zapojení dítěte, jeho přání…</w:t>
      </w:r>
      <w:r w:rsidR="00C13E9A">
        <w:rPr>
          <w:sz w:val="24"/>
          <w:szCs w:val="24"/>
        </w:rPr>
        <w:t xml:space="preserve"> Zmapování pohledu rodičů, jakou mají představu o budoucnosti svých dětí, co pro to mohou udělat….</w:t>
      </w:r>
    </w:p>
    <w:p w14:paraId="2A790C73" w14:textId="77777777" w:rsidR="00190341" w:rsidRPr="003E6EE3" w:rsidRDefault="00D30B7C" w:rsidP="003E6EE3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r w:rsidRPr="003E6EE3">
        <w:rPr>
          <w:b/>
          <w:i/>
          <w:sz w:val="24"/>
          <w:szCs w:val="24"/>
        </w:rPr>
        <w:t>Kvalita především</w:t>
      </w:r>
      <w:r w:rsidRPr="003E6EE3">
        <w:rPr>
          <w:sz w:val="24"/>
          <w:szCs w:val="24"/>
        </w:rPr>
        <w:t xml:space="preserve"> - n</w:t>
      </w:r>
      <w:r w:rsidR="00190341" w:rsidRPr="003E6EE3">
        <w:rPr>
          <w:sz w:val="24"/>
          <w:szCs w:val="24"/>
        </w:rPr>
        <w:t>ení důležitá kvantita, ale kvalita popsaných informací – něco k tomu, že je důležité zaznamenávat věci, které souvisí s potřebami, riziky, pro které je možné stanovit plán</w:t>
      </w:r>
      <w:r w:rsidRPr="003E6EE3">
        <w:rPr>
          <w:sz w:val="24"/>
          <w:szCs w:val="24"/>
        </w:rPr>
        <w:t>, nikoliv psaní románů</w:t>
      </w:r>
    </w:p>
    <w:p w14:paraId="00DF62B6" w14:textId="77777777" w:rsidR="00D30B7C" w:rsidRDefault="00D30B7C" w:rsidP="003E6EE3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r w:rsidRPr="003E6EE3">
        <w:rPr>
          <w:b/>
          <w:sz w:val="24"/>
          <w:szCs w:val="24"/>
        </w:rPr>
        <w:t>Máme dostatečně popsány ochranné faktory?</w:t>
      </w:r>
      <w:r w:rsidRPr="003E6EE3">
        <w:rPr>
          <w:sz w:val="24"/>
          <w:szCs w:val="24"/>
        </w:rPr>
        <w:t xml:space="preserve"> Je důležité všímat si silných stránek rodičů, dětí, pomáhá to aktivizaci, rozvoji….</w:t>
      </w:r>
    </w:p>
    <w:p w14:paraId="14DA85CF" w14:textId="77777777" w:rsidR="003E6EE3" w:rsidRDefault="00D71091" w:rsidP="003E6EE3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r w:rsidRPr="003E6EE3">
        <w:rPr>
          <w:b/>
          <w:i/>
          <w:sz w:val="24"/>
          <w:szCs w:val="24"/>
        </w:rPr>
        <w:t xml:space="preserve"> </w:t>
      </w:r>
      <w:r w:rsidR="003E6EE3" w:rsidRPr="003E6EE3">
        <w:rPr>
          <w:b/>
          <w:i/>
          <w:sz w:val="24"/>
          <w:szCs w:val="24"/>
        </w:rPr>
        <w:t>„Analýzu máte? A mohla bych ji vidět?“</w:t>
      </w:r>
      <w:r w:rsidR="003E6EE3" w:rsidRPr="003E6EE3">
        <w:rPr>
          <w:sz w:val="24"/>
          <w:szCs w:val="24"/>
        </w:rPr>
        <w:t xml:space="preserve"> – co často chybí, není na pohled zřejmé z vyhodnocení, je právě analýza, tedy nejzásadnější oblast vyhodnocení – podklad pro tvorbu IPOD, výzva pro SP a prostor pro vyhodnocení všech zjištěných informací ve vzájemných souvislostech (co by na to řekl </w:t>
      </w:r>
      <w:proofErr w:type="spellStart"/>
      <w:r w:rsidR="003E6EE3" w:rsidRPr="003E6EE3">
        <w:rPr>
          <w:sz w:val="24"/>
          <w:szCs w:val="24"/>
        </w:rPr>
        <w:t>Columbo</w:t>
      </w:r>
      <w:proofErr w:type="spellEnd"/>
      <w:r w:rsidR="003E6EE3" w:rsidRPr="003E6EE3">
        <w:rPr>
          <w:sz w:val="24"/>
          <w:szCs w:val="24"/>
        </w:rPr>
        <w:t xml:space="preserve">?) Analýza není nuda / </w:t>
      </w:r>
      <w:proofErr w:type="spellStart"/>
      <w:r w:rsidR="003E6EE3" w:rsidRPr="003E6EE3">
        <w:rPr>
          <w:sz w:val="24"/>
          <w:szCs w:val="24"/>
        </w:rPr>
        <w:t>pruda</w:t>
      </w:r>
      <w:proofErr w:type="spellEnd"/>
      <w:r w:rsidR="003E6EE3" w:rsidRPr="003E6EE3">
        <w:rPr>
          <w:sz w:val="24"/>
          <w:szCs w:val="24"/>
        </w:rPr>
        <w:t>, naopak…</w:t>
      </w:r>
    </w:p>
    <w:p w14:paraId="1E4C17B1" w14:textId="77777777" w:rsidR="00D71091" w:rsidRPr="003E6EE3" w:rsidRDefault="00D71091" w:rsidP="00D71091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Víme, co je zapotřebí k tomu, aby v ideálním případě mohlo dítě vyrůstat v rodině?</w:t>
      </w:r>
      <w:r>
        <w:rPr>
          <w:sz w:val="24"/>
          <w:szCs w:val="24"/>
        </w:rPr>
        <w:t xml:space="preserve"> Jakou podporu rodiče potřebují? Jaké služby jsou třeba, co podnikl OSPOD apod.?</w:t>
      </w:r>
    </w:p>
    <w:p w14:paraId="683596D6" w14:textId="77777777" w:rsidR="003E6EE3" w:rsidRDefault="003E6EE3" w:rsidP="008B5EFD">
      <w:pPr>
        <w:rPr>
          <w:sz w:val="24"/>
          <w:szCs w:val="24"/>
        </w:rPr>
      </w:pPr>
    </w:p>
    <w:p w14:paraId="6AE87468" w14:textId="77777777" w:rsidR="003E6EE3" w:rsidRDefault="003E6EE3" w:rsidP="008B5EFD">
      <w:pPr>
        <w:rPr>
          <w:b/>
          <w:sz w:val="24"/>
          <w:szCs w:val="24"/>
          <w:u w:val="single"/>
        </w:rPr>
      </w:pPr>
      <w:r w:rsidRPr="003E6EE3">
        <w:rPr>
          <w:b/>
          <w:sz w:val="24"/>
          <w:szCs w:val="24"/>
          <w:u w:val="single"/>
        </w:rPr>
        <w:t>IPOD</w:t>
      </w:r>
    </w:p>
    <w:p w14:paraId="72C6A813" w14:textId="77777777" w:rsidR="00BA6EC9" w:rsidRPr="00F90BCC" w:rsidRDefault="00BA6EC9" w:rsidP="00F90B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90BCC">
        <w:rPr>
          <w:sz w:val="24"/>
          <w:szCs w:val="24"/>
        </w:rPr>
        <w:t xml:space="preserve">Reaguje plán na </w:t>
      </w:r>
      <w:r w:rsidR="00BA7154" w:rsidRPr="00F90BCC">
        <w:rPr>
          <w:sz w:val="24"/>
          <w:szCs w:val="24"/>
        </w:rPr>
        <w:t xml:space="preserve">individuálně </w:t>
      </w:r>
      <w:r w:rsidRPr="00F90BCC">
        <w:rPr>
          <w:sz w:val="24"/>
          <w:szCs w:val="24"/>
        </w:rPr>
        <w:t>vymezená rizika/zjištěné potřeby</w:t>
      </w:r>
      <w:r w:rsidR="00BA7154" w:rsidRPr="00F90BCC">
        <w:rPr>
          <w:sz w:val="24"/>
          <w:szCs w:val="24"/>
        </w:rPr>
        <w:t xml:space="preserve"> dítěte</w:t>
      </w:r>
      <w:r w:rsidRPr="00F90BCC">
        <w:rPr>
          <w:sz w:val="24"/>
          <w:szCs w:val="24"/>
        </w:rPr>
        <w:t xml:space="preserve">, které jste vyhodnotili ve vyhodnocení? </w:t>
      </w:r>
      <w:r w:rsidR="00F90BCC">
        <w:rPr>
          <w:sz w:val="24"/>
          <w:szCs w:val="24"/>
        </w:rPr>
        <w:t>(propojují se vám poznatky z vyhodnocení do plánu?)</w:t>
      </w:r>
    </w:p>
    <w:p w14:paraId="4A2AC921" w14:textId="77777777" w:rsidR="00BA6EC9" w:rsidRPr="00F90BCC" w:rsidRDefault="00BA6EC9" w:rsidP="00F90B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90BCC">
        <w:rPr>
          <w:sz w:val="24"/>
          <w:szCs w:val="24"/>
        </w:rPr>
        <w:t>Jsou stanovené cíle/ kroky konkrétní, srozumitelné</w:t>
      </w:r>
      <w:r w:rsidR="00BA7154" w:rsidRPr="00F90BCC">
        <w:rPr>
          <w:sz w:val="24"/>
          <w:szCs w:val="24"/>
        </w:rPr>
        <w:t xml:space="preserve"> všem, kdo jsou do spolupráce na jejich plnění zapojeni?</w:t>
      </w:r>
    </w:p>
    <w:p w14:paraId="6672C3F0" w14:textId="77777777" w:rsidR="00D34D9B" w:rsidRPr="00F90BCC" w:rsidRDefault="00D34D9B" w:rsidP="00F90BC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90BCC">
        <w:rPr>
          <w:sz w:val="24"/>
          <w:szCs w:val="24"/>
        </w:rPr>
        <w:t>Není plán post</w:t>
      </w:r>
      <w:r w:rsidR="00F90BCC" w:rsidRPr="00F90BCC">
        <w:rPr>
          <w:sz w:val="24"/>
          <w:szCs w:val="24"/>
        </w:rPr>
        <w:t xml:space="preserve">aven pouze oblastech, které se rozumí samo sebou a není zde individuální potřeba (např. jedná se i o běžnou činnost v rámci pobytového zařízení) – např. zajištění povinné školní docházky – </w:t>
      </w:r>
      <w:r w:rsidR="00F90BCC" w:rsidRPr="00F90BCC">
        <w:rPr>
          <w:color w:val="FF0000"/>
          <w:sz w:val="24"/>
          <w:szCs w:val="24"/>
        </w:rPr>
        <w:t>nutné upravit…</w:t>
      </w:r>
    </w:p>
    <w:p w14:paraId="5BD3BCEE" w14:textId="77777777" w:rsidR="00BA7154" w:rsidRPr="00BA7154" w:rsidRDefault="00BA6EC9" w:rsidP="008B5EFD">
      <w:pPr>
        <w:rPr>
          <w:b/>
          <w:sz w:val="24"/>
          <w:szCs w:val="24"/>
        </w:rPr>
      </w:pPr>
      <w:r w:rsidRPr="00BA7154">
        <w:rPr>
          <w:b/>
          <w:sz w:val="24"/>
          <w:szCs w:val="24"/>
        </w:rPr>
        <w:t>Je z plánu zře</w:t>
      </w:r>
      <w:r w:rsidR="00BA7154" w:rsidRPr="00BA7154">
        <w:rPr>
          <w:b/>
          <w:sz w:val="24"/>
          <w:szCs w:val="24"/>
        </w:rPr>
        <w:t>jmé:</w:t>
      </w:r>
      <w:r w:rsidRPr="00BA7154">
        <w:rPr>
          <w:b/>
          <w:sz w:val="24"/>
          <w:szCs w:val="24"/>
        </w:rPr>
        <w:t xml:space="preserve"> </w:t>
      </w:r>
    </w:p>
    <w:p w14:paraId="6503E222" w14:textId="77777777" w:rsidR="00BA7154" w:rsidRPr="00BA7154" w:rsidRDefault="00BA7154" w:rsidP="00BA715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34D9B">
        <w:rPr>
          <w:b/>
          <w:sz w:val="24"/>
          <w:szCs w:val="24"/>
        </w:rPr>
        <w:t>K</w:t>
      </w:r>
      <w:r w:rsidR="00BA6EC9" w:rsidRPr="00D34D9B">
        <w:rPr>
          <w:b/>
          <w:sz w:val="24"/>
          <w:szCs w:val="24"/>
        </w:rPr>
        <w:t>do</w:t>
      </w:r>
      <w:r w:rsidR="00BA6EC9" w:rsidRPr="00BA7154">
        <w:rPr>
          <w:sz w:val="24"/>
          <w:szCs w:val="24"/>
        </w:rPr>
        <w:t xml:space="preserve"> </w:t>
      </w:r>
      <w:r w:rsidRPr="00BA7154">
        <w:rPr>
          <w:sz w:val="24"/>
          <w:szCs w:val="24"/>
        </w:rPr>
        <w:t>všechno se má zapojit, aby byl cíl/krok splněn? (</w:t>
      </w:r>
      <w:r>
        <w:rPr>
          <w:sz w:val="24"/>
          <w:szCs w:val="24"/>
        </w:rPr>
        <w:t xml:space="preserve">odpovědné osoby - </w:t>
      </w:r>
      <w:r w:rsidRPr="00BA7154">
        <w:rPr>
          <w:sz w:val="24"/>
          <w:szCs w:val="24"/>
        </w:rPr>
        <w:t>př. učitel, vychovatel, terapeut, doktor, rodič, dítě apod.)</w:t>
      </w:r>
      <w:r w:rsidR="00D34D9B">
        <w:rPr>
          <w:sz w:val="24"/>
          <w:szCs w:val="24"/>
        </w:rPr>
        <w:t>.</w:t>
      </w:r>
      <w:r w:rsidRPr="00BA7154">
        <w:rPr>
          <w:sz w:val="24"/>
          <w:szCs w:val="24"/>
        </w:rPr>
        <w:t xml:space="preserve"> Jsou v tomto směru d</w:t>
      </w:r>
      <w:r>
        <w:rPr>
          <w:sz w:val="24"/>
          <w:szCs w:val="24"/>
        </w:rPr>
        <w:t>ostatečně zapojeni přímo rodiče</w:t>
      </w:r>
      <w:r w:rsidRPr="00BA7154">
        <w:rPr>
          <w:sz w:val="24"/>
          <w:szCs w:val="24"/>
        </w:rPr>
        <w:t xml:space="preserve"> či samotné dítě?</w:t>
      </w:r>
    </w:p>
    <w:p w14:paraId="61070CDD" w14:textId="77777777" w:rsidR="00BA6EC9" w:rsidRPr="00BA7154" w:rsidRDefault="00BA7154" w:rsidP="00BA715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34D9B">
        <w:rPr>
          <w:b/>
          <w:sz w:val="24"/>
          <w:szCs w:val="24"/>
        </w:rPr>
        <w:t>C</w:t>
      </w:r>
      <w:r w:rsidR="00BA6EC9" w:rsidRPr="00D34D9B">
        <w:rPr>
          <w:b/>
          <w:sz w:val="24"/>
          <w:szCs w:val="24"/>
        </w:rPr>
        <w:t>o</w:t>
      </w:r>
      <w:r w:rsidR="00BA6EC9" w:rsidRPr="00BA7154">
        <w:rPr>
          <w:sz w:val="24"/>
          <w:szCs w:val="24"/>
        </w:rPr>
        <w:t xml:space="preserve"> mohou jednotliví aktéři udělat pro naplnění cílů?</w:t>
      </w:r>
      <w:r w:rsidRPr="00BA715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konkrétní </w:t>
      </w:r>
      <w:r w:rsidRPr="00BA7154">
        <w:rPr>
          <w:sz w:val="24"/>
          <w:szCs w:val="24"/>
        </w:rPr>
        <w:t>kroky, opatření)</w:t>
      </w:r>
    </w:p>
    <w:p w14:paraId="6685644F" w14:textId="77777777" w:rsidR="00BA6EC9" w:rsidRDefault="00BA7154" w:rsidP="00BA715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34D9B">
        <w:rPr>
          <w:b/>
          <w:sz w:val="24"/>
          <w:szCs w:val="24"/>
        </w:rPr>
        <w:lastRenderedPageBreak/>
        <w:t>J</w:t>
      </w:r>
      <w:r w:rsidR="00BA6EC9" w:rsidRPr="00D34D9B">
        <w:rPr>
          <w:b/>
          <w:sz w:val="24"/>
          <w:szCs w:val="24"/>
        </w:rPr>
        <w:t>ak</w:t>
      </w:r>
      <w:r w:rsidR="00BA6EC9" w:rsidRPr="00BA7154">
        <w:rPr>
          <w:sz w:val="24"/>
          <w:szCs w:val="24"/>
        </w:rPr>
        <w:t xml:space="preserve"> se pozná, že bud</w:t>
      </w:r>
      <w:r w:rsidRPr="00BA7154">
        <w:rPr>
          <w:sz w:val="24"/>
          <w:szCs w:val="24"/>
        </w:rPr>
        <w:t>e cíl/opatření splněno? (výsledek</w:t>
      </w:r>
      <w:r>
        <w:rPr>
          <w:sz w:val="24"/>
          <w:szCs w:val="24"/>
        </w:rPr>
        <w:t xml:space="preserve"> – co se má ideálně stát</w:t>
      </w:r>
      <w:r w:rsidRPr="00BA7154">
        <w:rPr>
          <w:sz w:val="24"/>
          <w:szCs w:val="24"/>
        </w:rPr>
        <w:t>, kritérium účinnosti)</w:t>
      </w:r>
    </w:p>
    <w:p w14:paraId="2666055D" w14:textId="77777777" w:rsidR="00BA7154" w:rsidRPr="00BA7154" w:rsidRDefault="00BA7154" w:rsidP="00D34D9B">
      <w:pPr>
        <w:pStyle w:val="Odstavecseseznamem"/>
        <w:rPr>
          <w:sz w:val="24"/>
          <w:szCs w:val="24"/>
        </w:rPr>
      </w:pPr>
    </w:p>
    <w:p w14:paraId="32E89262" w14:textId="77777777" w:rsidR="00D71091" w:rsidRDefault="00D71091" w:rsidP="00D7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Snad máte teď větší chuť se do vyhodnocení zakousnout</w:t>
      </w:r>
      <w:r w:rsidR="00DC170E">
        <w:rPr>
          <w:b/>
          <w:sz w:val="24"/>
          <w:szCs w:val="24"/>
          <w:highlight w:val="yellow"/>
        </w:rPr>
        <w:t>…</w:t>
      </w:r>
    </w:p>
    <w:p w14:paraId="1F448C06" w14:textId="77777777" w:rsidR="00D71091" w:rsidRDefault="00D71091" w:rsidP="00D7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Pokud si nevíte rady, konzultujte s kolegy, sdílejte dobrou praxi, hledejte funkční řešení pro vaše pracoviště, vzdělávejte se</w:t>
      </w:r>
      <w:proofErr w:type="gramStart"/>
      <w:r>
        <w:rPr>
          <w:b/>
          <w:sz w:val="24"/>
          <w:szCs w:val="24"/>
          <w:highlight w:val="yellow"/>
        </w:rPr>
        <w:t>….řadu</w:t>
      </w:r>
      <w:proofErr w:type="gramEnd"/>
      <w:r>
        <w:rPr>
          <w:b/>
          <w:sz w:val="24"/>
          <w:szCs w:val="24"/>
          <w:highlight w:val="yellow"/>
        </w:rPr>
        <w:t xml:space="preserve"> inspirujících materiálů vytvořili organizace, které se tém</w:t>
      </w:r>
      <w:r w:rsidR="00BA6EC9">
        <w:rPr>
          <w:b/>
          <w:sz w:val="24"/>
          <w:szCs w:val="24"/>
          <w:highlight w:val="yellow"/>
        </w:rPr>
        <w:t>atu dlouhodobě věnují – např. LUMOS či ….</w:t>
      </w:r>
      <w:r>
        <w:rPr>
          <w:b/>
          <w:sz w:val="24"/>
          <w:szCs w:val="24"/>
          <w:highlight w:val="yellow"/>
        </w:rPr>
        <w:t xml:space="preserve">Využívejte metodické podpory od kraje. </w:t>
      </w:r>
    </w:p>
    <w:p w14:paraId="23BC9487" w14:textId="77777777" w:rsidR="008B5EFD" w:rsidRDefault="00D71091" w:rsidP="00D7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Můžete se obracet i na metodiky aktivity… projektu MPSV…</w:t>
      </w:r>
    </w:p>
    <w:p w14:paraId="149ACA6C" w14:textId="77777777" w:rsidR="00D71091" w:rsidRPr="00D71091" w:rsidRDefault="00D71091" w:rsidP="00D71091">
      <w:pPr>
        <w:rPr>
          <w:i/>
          <w:sz w:val="24"/>
          <w:szCs w:val="24"/>
          <w:highlight w:val="yellow"/>
        </w:rPr>
      </w:pPr>
      <w:r w:rsidRPr="00D71091">
        <w:rPr>
          <w:i/>
          <w:sz w:val="24"/>
          <w:szCs w:val="24"/>
        </w:rPr>
        <w:t>Tento leták vznikl v rámci projektu MPSV „Podpora systémových změn v oblasti služeb péče o ohrožené děti, mladé lidi a rodiny v ČR“. Projekt je realizován na území celé ČR. Informace naleznete na www.pravonadetstvi.cz.</w:t>
      </w:r>
    </w:p>
    <w:p w14:paraId="115460BD" w14:textId="77777777" w:rsidR="007E50EF" w:rsidRDefault="007E50EF" w:rsidP="007E50EF">
      <w:pPr>
        <w:pStyle w:val="Odstavecseseznamem"/>
        <w:rPr>
          <w:b/>
        </w:rPr>
      </w:pPr>
    </w:p>
    <w:p w14:paraId="6D0FDB6B" w14:textId="77777777" w:rsidR="007E50EF" w:rsidRDefault="007E50EF" w:rsidP="007E50EF">
      <w:pPr>
        <w:pStyle w:val="Odstavecseseznamem"/>
        <w:rPr>
          <w:b/>
        </w:rPr>
      </w:pPr>
    </w:p>
    <w:p w14:paraId="146190E2" w14:textId="77777777" w:rsidR="007E50EF" w:rsidRPr="007E50EF" w:rsidRDefault="007E50EF" w:rsidP="007E50EF">
      <w:pPr>
        <w:pStyle w:val="Odstavecseseznamem"/>
        <w:rPr>
          <w:b/>
        </w:rPr>
      </w:pPr>
    </w:p>
    <w:p w14:paraId="7DFFEF10" w14:textId="77777777" w:rsidR="009E20A1" w:rsidRDefault="009E20A1"/>
    <w:p w14:paraId="5E832528" w14:textId="77777777" w:rsidR="009E20A1" w:rsidRDefault="009E20A1"/>
    <w:p w14:paraId="6835628B" w14:textId="77777777" w:rsidR="009E20A1" w:rsidRDefault="009E20A1"/>
    <w:p w14:paraId="631267BA" w14:textId="77777777" w:rsidR="009E20A1" w:rsidRDefault="009E20A1"/>
    <w:p w14:paraId="542246BA" w14:textId="77777777" w:rsidR="005F2CC9" w:rsidRDefault="005F2CC9"/>
    <w:p w14:paraId="42002696" w14:textId="77777777" w:rsidR="005F2CC9" w:rsidRDefault="005F2CC9"/>
    <w:p w14:paraId="1AD51A3E" w14:textId="77777777" w:rsidR="005F2CC9" w:rsidRDefault="005F2CC9"/>
    <w:p w14:paraId="7C5C7684" w14:textId="77777777" w:rsidR="005F2CC9" w:rsidRDefault="005F2CC9"/>
    <w:p w14:paraId="023B966D" w14:textId="77777777" w:rsidR="005F2CC9" w:rsidRDefault="005F2CC9"/>
    <w:sectPr w:rsidR="005F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oláková Jana Mgr. (MPSV)" w:date="2020-04-29T15:14:00Z" w:initials="PJM(">
    <w:p w14:paraId="22AF2A5E" w14:textId="77777777" w:rsidR="00670FF3" w:rsidRDefault="00670FF3">
      <w:pPr>
        <w:pStyle w:val="Textkomente"/>
      </w:pPr>
      <w:r>
        <w:rPr>
          <w:rStyle w:val="Odkaznakoment"/>
        </w:rPr>
        <w:annotationRef/>
      </w:r>
      <w:r>
        <w:t>Nějaký podtitul, pod název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AF2A5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C76"/>
    <w:multiLevelType w:val="hybridMultilevel"/>
    <w:tmpl w:val="45182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BFF"/>
    <w:multiLevelType w:val="hybridMultilevel"/>
    <w:tmpl w:val="6C5A43AE"/>
    <w:lvl w:ilvl="0" w:tplc="22CC34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u w:color="92D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A18D2"/>
    <w:multiLevelType w:val="hybridMultilevel"/>
    <w:tmpl w:val="C5BC7888"/>
    <w:lvl w:ilvl="0" w:tplc="22CC34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u w:color="92D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9031D"/>
    <w:multiLevelType w:val="hybridMultilevel"/>
    <w:tmpl w:val="1930A6AE"/>
    <w:lvl w:ilvl="0" w:tplc="22CC34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u w:color="92D050"/>
      </w:rPr>
    </w:lvl>
    <w:lvl w:ilvl="1" w:tplc="22CC34B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  <w:i/>
        <w:u w:color="92D05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14454"/>
    <w:multiLevelType w:val="hybridMultilevel"/>
    <w:tmpl w:val="51A23DB2"/>
    <w:lvl w:ilvl="0" w:tplc="22CC34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u w:color="92D050"/>
      </w:rPr>
    </w:lvl>
    <w:lvl w:ilvl="1" w:tplc="270AEE9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  <w:i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37C01"/>
    <w:multiLevelType w:val="hybridMultilevel"/>
    <w:tmpl w:val="16FC02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7811B8"/>
    <w:multiLevelType w:val="hybridMultilevel"/>
    <w:tmpl w:val="0B1219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áková Jana Mgr. (MPSV)">
    <w15:presenceInfo w15:providerId="AD" w15:userId="S-1-5-21-2860373619-1581124721-2029513195-86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06"/>
    <w:rsid w:val="00190341"/>
    <w:rsid w:val="002A25DF"/>
    <w:rsid w:val="003E6EE3"/>
    <w:rsid w:val="004327DE"/>
    <w:rsid w:val="005D06E2"/>
    <w:rsid w:val="005F2CC9"/>
    <w:rsid w:val="00645546"/>
    <w:rsid w:val="00670FF3"/>
    <w:rsid w:val="00735306"/>
    <w:rsid w:val="007E50EF"/>
    <w:rsid w:val="008B5EFD"/>
    <w:rsid w:val="009E20A1"/>
    <w:rsid w:val="00A923CC"/>
    <w:rsid w:val="00BA6EC9"/>
    <w:rsid w:val="00BA7154"/>
    <w:rsid w:val="00C13E9A"/>
    <w:rsid w:val="00D30B7C"/>
    <w:rsid w:val="00D34D9B"/>
    <w:rsid w:val="00D71091"/>
    <w:rsid w:val="00DC170E"/>
    <w:rsid w:val="00F77F3A"/>
    <w:rsid w:val="00F90BCC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5345"/>
  <w15:chartTrackingRefBased/>
  <w15:docId w15:val="{A12D2029-E0CD-495A-B2FE-EB3761F8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0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0F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0F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0F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F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F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082E-29F2-4A13-BFD0-24D74CBF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1006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Jana Mgr. (MPSV)</dc:creator>
  <cp:keywords/>
  <dc:description/>
  <cp:lastModifiedBy>Poláková Jana Mgr. (MPSV)</cp:lastModifiedBy>
  <cp:revision>5</cp:revision>
  <dcterms:created xsi:type="dcterms:W3CDTF">2020-04-09T08:51:00Z</dcterms:created>
  <dcterms:modified xsi:type="dcterms:W3CDTF">2020-04-29T13:15:00Z</dcterms:modified>
</cp:coreProperties>
</file>